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E579"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April 30, 2024</w:t>
      </w:r>
    </w:p>
    <w:p w14:paraId="64E4339D" w14:textId="77777777" w:rsidR="00FD2B60" w:rsidRPr="00FD2B60" w:rsidRDefault="00FD2B60" w:rsidP="00FD2B60">
      <w:pPr>
        <w:rPr>
          <w:rFonts w:ascii="Times New Roman" w:eastAsia="Times New Roman" w:hAnsi="Times New Roman" w:cs="Times New Roman"/>
          <w:kern w:val="0"/>
          <w14:ligatures w14:val="none"/>
        </w:rPr>
      </w:pPr>
    </w:p>
    <w:p w14:paraId="219CF404"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Frederick County Board of Education</w:t>
      </w:r>
    </w:p>
    <w:p w14:paraId="1D49F919"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191 East St.</w:t>
      </w:r>
    </w:p>
    <w:p w14:paraId="39E5FE09"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Frederick, MD 21710</w:t>
      </w:r>
    </w:p>
    <w:p w14:paraId="474F83D3" w14:textId="77777777" w:rsidR="00FD2B60" w:rsidRPr="00FD2B60" w:rsidRDefault="00FD2B60" w:rsidP="00FD2B60">
      <w:pPr>
        <w:rPr>
          <w:rFonts w:ascii="Times New Roman" w:eastAsia="Times New Roman" w:hAnsi="Times New Roman" w:cs="Times New Roman"/>
          <w:kern w:val="0"/>
          <w14:ligatures w14:val="none"/>
        </w:rPr>
      </w:pPr>
    </w:p>
    <w:p w14:paraId="50810659"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Dear Frederick County Board of Education Members,</w:t>
      </w:r>
    </w:p>
    <w:p w14:paraId="00DD763A" w14:textId="77777777" w:rsidR="00FD2B60" w:rsidRPr="00FD2B60" w:rsidRDefault="00FD2B60" w:rsidP="00FD2B60">
      <w:pPr>
        <w:rPr>
          <w:rFonts w:ascii="Times New Roman" w:eastAsia="Times New Roman" w:hAnsi="Times New Roman" w:cs="Times New Roman"/>
          <w:kern w:val="0"/>
          <w14:ligatures w14:val="none"/>
        </w:rPr>
      </w:pPr>
    </w:p>
    <w:p w14:paraId="4B0D4624"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As a [</w:t>
      </w:r>
      <w:r w:rsidRPr="00FD2B60">
        <w:rPr>
          <w:rFonts w:ascii="Arial" w:eastAsia="Times New Roman" w:hAnsi="Arial" w:cs="Arial"/>
          <w:color w:val="000000"/>
          <w:kern w:val="0"/>
          <w:sz w:val="22"/>
          <w:szCs w:val="22"/>
          <w:shd w:val="clear" w:color="auto" w:fill="FFFF00"/>
          <w14:ligatures w14:val="none"/>
        </w:rPr>
        <w:t>teacher</w:t>
      </w:r>
      <w:r w:rsidRPr="00FD2B60">
        <w:rPr>
          <w:rFonts w:ascii="Arial" w:eastAsia="Times New Roman" w:hAnsi="Arial" w:cs="Arial"/>
          <w:color w:val="000000"/>
          <w:kern w:val="0"/>
          <w:sz w:val="22"/>
          <w:szCs w:val="22"/>
          <w14:ligatures w14:val="none"/>
        </w:rPr>
        <w:t>] at [</w:t>
      </w:r>
      <w:proofErr w:type="gramStart"/>
      <w:r w:rsidRPr="00FD2B60">
        <w:rPr>
          <w:rFonts w:ascii="Arial" w:eastAsia="Times New Roman" w:hAnsi="Arial" w:cs="Arial"/>
          <w:color w:val="000000"/>
          <w:kern w:val="0"/>
          <w:sz w:val="22"/>
          <w:szCs w:val="22"/>
          <w:shd w:val="clear" w:color="auto" w:fill="FFFF00"/>
          <w14:ligatures w14:val="none"/>
        </w:rPr>
        <w:t>Monocacy  Valley</w:t>
      </w:r>
      <w:proofErr w:type="gramEnd"/>
      <w:r w:rsidRPr="00FD2B60">
        <w:rPr>
          <w:rFonts w:ascii="Arial" w:eastAsia="Times New Roman" w:hAnsi="Arial" w:cs="Arial"/>
          <w:color w:val="000000"/>
          <w:kern w:val="0"/>
          <w:sz w:val="22"/>
          <w:szCs w:val="22"/>
          <w:shd w:val="clear" w:color="auto" w:fill="FFFF00"/>
          <w14:ligatures w14:val="none"/>
        </w:rPr>
        <w:t xml:space="preserve"> / Carroll Creek</w:t>
      </w:r>
      <w:r w:rsidRPr="00FD2B60">
        <w:rPr>
          <w:rFonts w:ascii="Arial" w:eastAsia="Times New Roman" w:hAnsi="Arial" w:cs="Arial"/>
          <w:color w:val="000000"/>
          <w:kern w:val="0"/>
          <w:sz w:val="22"/>
          <w:szCs w:val="22"/>
          <w14:ligatures w14:val="none"/>
        </w:rPr>
        <w:t>] Montessori Public Charter School, I am writing to express my concerns regarding the proposed changes to charter school funding. These changes threaten the sustainability of our schools and could negatively impact teaching and learning environments.</w:t>
      </w:r>
    </w:p>
    <w:p w14:paraId="5748C053" w14:textId="77777777" w:rsidR="00FD2B60" w:rsidRPr="00FD2B60" w:rsidRDefault="00FD2B60" w:rsidP="00FD2B60">
      <w:pPr>
        <w:rPr>
          <w:rFonts w:ascii="Times New Roman" w:eastAsia="Times New Roman" w:hAnsi="Times New Roman" w:cs="Times New Roman"/>
          <w:kern w:val="0"/>
          <w14:ligatures w14:val="none"/>
        </w:rPr>
      </w:pPr>
    </w:p>
    <w:p w14:paraId="1D070F04"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I urge you to consider freezing charter school funding changes for one year to allow time for thoughtful planning and adjustments. This pause will provide the opportunity to develop a plan that ensures stable funding for charter schools and preserves our ability to offer high-quality education to students.</w:t>
      </w:r>
    </w:p>
    <w:p w14:paraId="32D7BE48" w14:textId="77777777" w:rsidR="00FD2B60" w:rsidRPr="00FD2B60" w:rsidRDefault="00FD2B60" w:rsidP="00FD2B60">
      <w:pPr>
        <w:rPr>
          <w:rFonts w:ascii="Times New Roman" w:eastAsia="Times New Roman" w:hAnsi="Times New Roman" w:cs="Times New Roman"/>
          <w:kern w:val="0"/>
          <w14:ligatures w14:val="none"/>
        </w:rPr>
      </w:pPr>
    </w:p>
    <w:p w14:paraId="19ABA1FB"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The proposed funding cuts may lead to staff reductions, program limitations, and school closures, which would harm both teachers and students. We already operate on tight budgets, and further reductions could jeopardize the success of our schools.</w:t>
      </w:r>
    </w:p>
    <w:p w14:paraId="6871DB25" w14:textId="77777777" w:rsidR="00FD2B60" w:rsidRPr="00FD2B60" w:rsidRDefault="00FD2B60" w:rsidP="00FD2B60">
      <w:pPr>
        <w:rPr>
          <w:rFonts w:ascii="Times New Roman" w:eastAsia="Times New Roman" w:hAnsi="Times New Roman" w:cs="Times New Roman"/>
          <w:kern w:val="0"/>
          <w14:ligatures w14:val="none"/>
        </w:rPr>
      </w:pPr>
    </w:p>
    <w:p w14:paraId="72F106C9"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If charter schools are forced to close, students will return to their district-assigned schools, which are often already over capacity. This would exacerbate overcrowding issues and place additional strain on teachers and resources.</w:t>
      </w:r>
    </w:p>
    <w:p w14:paraId="239E3FE3" w14:textId="77777777" w:rsidR="00FD2B60" w:rsidRPr="00FD2B60" w:rsidRDefault="00FD2B60" w:rsidP="00FD2B60">
      <w:pPr>
        <w:rPr>
          <w:rFonts w:ascii="Times New Roman" w:eastAsia="Times New Roman" w:hAnsi="Times New Roman" w:cs="Times New Roman"/>
          <w:kern w:val="0"/>
          <w14:ligatures w14:val="none"/>
        </w:rPr>
      </w:pPr>
    </w:p>
    <w:p w14:paraId="0905AC7A"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I encourage collaboration between the charter schools and the Board of Education to find a compromise that supports the diverse needs of all students in Frederick County. By working together, we can uphold the principles of the Maryland Blueprint and provide the best possible education for our students.</w:t>
      </w:r>
    </w:p>
    <w:p w14:paraId="39B682F6" w14:textId="77777777" w:rsidR="00FD2B60" w:rsidRPr="00FD2B60" w:rsidRDefault="00FD2B60" w:rsidP="00FD2B60">
      <w:pPr>
        <w:rPr>
          <w:rFonts w:ascii="Times New Roman" w:eastAsia="Times New Roman" w:hAnsi="Times New Roman" w:cs="Times New Roman"/>
          <w:kern w:val="0"/>
          <w14:ligatures w14:val="none"/>
        </w:rPr>
      </w:pPr>
    </w:p>
    <w:p w14:paraId="29CAEB83"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Thank you for your time and attention to this critical matter.</w:t>
      </w:r>
    </w:p>
    <w:p w14:paraId="68B9D9C1" w14:textId="77777777" w:rsidR="00FD2B60" w:rsidRPr="00FD2B60" w:rsidRDefault="00FD2B60" w:rsidP="00FD2B60">
      <w:pPr>
        <w:rPr>
          <w:rFonts w:ascii="Times New Roman" w:eastAsia="Times New Roman" w:hAnsi="Times New Roman" w:cs="Times New Roman"/>
          <w:kern w:val="0"/>
          <w14:ligatures w14:val="none"/>
        </w:rPr>
      </w:pPr>
    </w:p>
    <w:p w14:paraId="3CE3A0CC"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Sincerely,</w:t>
      </w:r>
    </w:p>
    <w:p w14:paraId="039C8A3B" w14:textId="77777777" w:rsidR="00FD2B60" w:rsidRPr="00FD2B60" w:rsidRDefault="00FD2B60" w:rsidP="00FD2B60">
      <w:pPr>
        <w:rPr>
          <w:rFonts w:ascii="Times New Roman" w:eastAsia="Times New Roman" w:hAnsi="Times New Roman" w:cs="Times New Roman"/>
          <w:kern w:val="0"/>
          <w14:ligatures w14:val="none"/>
        </w:rPr>
      </w:pPr>
    </w:p>
    <w:p w14:paraId="276F9DED"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w:t>
      </w:r>
      <w:r w:rsidRPr="00FD2B60">
        <w:rPr>
          <w:rFonts w:ascii="Arial" w:eastAsia="Times New Roman" w:hAnsi="Arial" w:cs="Arial"/>
          <w:color w:val="000000"/>
          <w:kern w:val="0"/>
          <w:sz w:val="22"/>
          <w:szCs w:val="22"/>
          <w:shd w:val="clear" w:color="auto" w:fill="FFFF00"/>
          <w14:ligatures w14:val="none"/>
        </w:rPr>
        <w:t>Staff member Name</w:t>
      </w:r>
      <w:r w:rsidRPr="00FD2B60">
        <w:rPr>
          <w:rFonts w:ascii="Arial" w:eastAsia="Times New Roman" w:hAnsi="Arial" w:cs="Arial"/>
          <w:color w:val="000000"/>
          <w:kern w:val="0"/>
          <w:sz w:val="22"/>
          <w:szCs w:val="22"/>
          <w14:ligatures w14:val="none"/>
        </w:rPr>
        <w:t>]</w:t>
      </w:r>
    </w:p>
    <w:p w14:paraId="000A5230"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w:t>
      </w:r>
      <w:r w:rsidRPr="00FD2B60">
        <w:rPr>
          <w:rFonts w:ascii="Arial" w:eastAsia="Times New Roman" w:hAnsi="Arial" w:cs="Arial"/>
          <w:color w:val="000000"/>
          <w:kern w:val="0"/>
          <w:sz w:val="22"/>
          <w:szCs w:val="22"/>
          <w:shd w:val="clear" w:color="auto" w:fill="FFFF00"/>
          <w14:ligatures w14:val="none"/>
        </w:rPr>
        <w:t>Position/job title</w:t>
      </w:r>
      <w:r w:rsidRPr="00FD2B60">
        <w:rPr>
          <w:rFonts w:ascii="Arial" w:eastAsia="Times New Roman" w:hAnsi="Arial" w:cs="Arial"/>
          <w:color w:val="000000"/>
          <w:kern w:val="0"/>
          <w:sz w:val="22"/>
          <w:szCs w:val="22"/>
          <w14:ligatures w14:val="none"/>
        </w:rPr>
        <w:t>]</w:t>
      </w:r>
    </w:p>
    <w:p w14:paraId="26FF9AAF" w14:textId="77777777" w:rsidR="00FD2B60" w:rsidRPr="00FD2B60" w:rsidRDefault="00FD2B60" w:rsidP="00FD2B60">
      <w:pPr>
        <w:rPr>
          <w:rFonts w:ascii="Times New Roman" w:eastAsia="Times New Roman" w:hAnsi="Times New Roman" w:cs="Times New Roman"/>
          <w:kern w:val="0"/>
          <w14:ligatures w14:val="none"/>
        </w:rPr>
      </w:pPr>
      <w:r w:rsidRPr="00FD2B60">
        <w:rPr>
          <w:rFonts w:ascii="Arial" w:eastAsia="Times New Roman" w:hAnsi="Arial" w:cs="Arial"/>
          <w:color w:val="000000"/>
          <w:kern w:val="0"/>
          <w:sz w:val="22"/>
          <w:szCs w:val="22"/>
          <w14:ligatures w14:val="none"/>
        </w:rPr>
        <w:t>[</w:t>
      </w:r>
      <w:r w:rsidRPr="00FD2B60">
        <w:rPr>
          <w:rFonts w:ascii="Arial" w:eastAsia="Times New Roman" w:hAnsi="Arial" w:cs="Arial"/>
          <w:color w:val="000000"/>
          <w:kern w:val="0"/>
          <w:sz w:val="22"/>
          <w:szCs w:val="22"/>
          <w:shd w:val="clear" w:color="auto" w:fill="FFFF00"/>
          <w14:ligatures w14:val="none"/>
        </w:rPr>
        <w:t>Charter School Name</w:t>
      </w:r>
      <w:r w:rsidRPr="00FD2B60">
        <w:rPr>
          <w:rFonts w:ascii="Arial" w:eastAsia="Times New Roman" w:hAnsi="Arial" w:cs="Arial"/>
          <w:color w:val="000000"/>
          <w:kern w:val="0"/>
          <w:sz w:val="22"/>
          <w:szCs w:val="22"/>
          <w14:ligatures w14:val="none"/>
        </w:rPr>
        <w:t>]</w:t>
      </w:r>
    </w:p>
    <w:p w14:paraId="36DDFB9A" w14:textId="77777777" w:rsidR="00FD2B60" w:rsidRPr="00FD2B60" w:rsidRDefault="00FD2B60" w:rsidP="00FD2B60">
      <w:pPr>
        <w:rPr>
          <w:rFonts w:ascii="Times New Roman" w:eastAsia="Times New Roman" w:hAnsi="Times New Roman" w:cs="Times New Roman"/>
          <w:kern w:val="0"/>
          <w14:ligatures w14:val="none"/>
        </w:rPr>
      </w:pPr>
    </w:p>
    <w:p w14:paraId="612E3A04" w14:textId="77777777" w:rsidR="00635868" w:rsidRDefault="00635868"/>
    <w:sectPr w:rsidR="006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60"/>
    <w:rsid w:val="000A78DC"/>
    <w:rsid w:val="00384F33"/>
    <w:rsid w:val="00635868"/>
    <w:rsid w:val="00933C99"/>
    <w:rsid w:val="00F95CC0"/>
    <w:rsid w:val="00FD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7D154"/>
  <w15:chartTrackingRefBased/>
  <w15:docId w15:val="{C4CC1864-7741-9C4B-8391-12764658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B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2B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2B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2B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2B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2B6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2B6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2B6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2B6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B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2B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2B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2B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2B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2B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2B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2B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2B60"/>
    <w:rPr>
      <w:rFonts w:eastAsiaTheme="majorEastAsia" w:cstheme="majorBidi"/>
      <w:color w:val="272727" w:themeColor="text1" w:themeTint="D8"/>
    </w:rPr>
  </w:style>
  <w:style w:type="paragraph" w:styleId="Title">
    <w:name w:val="Title"/>
    <w:basedOn w:val="Normal"/>
    <w:next w:val="Normal"/>
    <w:link w:val="TitleChar"/>
    <w:uiPriority w:val="10"/>
    <w:qFormat/>
    <w:rsid w:val="00FD2B6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B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2B6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2B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2B6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2B60"/>
    <w:rPr>
      <w:i/>
      <w:iCs/>
      <w:color w:val="404040" w:themeColor="text1" w:themeTint="BF"/>
    </w:rPr>
  </w:style>
  <w:style w:type="paragraph" w:styleId="ListParagraph">
    <w:name w:val="List Paragraph"/>
    <w:basedOn w:val="Normal"/>
    <w:uiPriority w:val="34"/>
    <w:qFormat/>
    <w:rsid w:val="00FD2B60"/>
    <w:pPr>
      <w:ind w:left="720"/>
      <w:contextualSpacing/>
    </w:pPr>
  </w:style>
  <w:style w:type="character" w:styleId="IntenseEmphasis">
    <w:name w:val="Intense Emphasis"/>
    <w:basedOn w:val="DefaultParagraphFont"/>
    <w:uiPriority w:val="21"/>
    <w:qFormat/>
    <w:rsid w:val="00FD2B60"/>
    <w:rPr>
      <w:i/>
      <w:iCs/>
      <w:color w:val="0F4761" w:themeColor="accent1" w:themeShade="BF"/>
    </w:rPr>
  </w:style>
  <w:style w:type="paragraph" w:styleId="IntenseQuote">
    <w:name w:val="Intense Quote"/>
    <w:basedOn w:val="Normal"/>
    <w:next w:val="Normal"/>
    <w:link w:val="IntenseQuoteChar"/>
    <w:uiPriority w:val="30"/>
    <w:qFormat/>
    <w:rsid w:val="00FD2B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2B60"/>
    <w:rPr>
      <w:i/>
      <w:iCs/>
      <w:color w:val="0F4761" w:themeColor="accent1" w:themeShade="BF"/>
    </w:rPr>
  </w:style>
  <w:style w:type="character" w:styleId="IntenseReference">
    <w:name w:val="Intense Reference"/>
    <w:basedOn w:val="DefaultParagraphFont"/>
    <w:uiPriority w:val="32"/>
    <w:qFormat/>
    <w:rsid w:val="00FD2B60"/>
    <w:rPr>
      <w:b/>
      <w:bCs/>
      <w:smallCaps/>
      <w:color w:val="0F4761" w:themeColor="accent1" w:themeShade="BF"/>
      <w:spacing w:val="5"/>
    </w:rPr>
  </w:style>
  <w:style w:type="paragraph" w:styleId="NormalWeb">
    <w:name w:val="Normal (Web)"/>
    <w:basedOn w:val="Normal"/>
    <w:uiPriority w:val="99"/>
    <w:semiHidden/>
    <w:unhideWhenUsed/>
    <w:rsid w:val="00FD2B6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Dunsmore</dc:creator>
  <cp:keywords/>
  <dc:description/>
  <cp:lastModifiedBy>Tara Dunsmore</cp:lastModifiedBy>
  <cp:revision>1</cp:revision>
  <dcterms:created xsi:type="dcterms:W3CDTF">2024-05-02T21:33:00Z</dcterms:created>
  <dcterms:modified xsi:type="dcterms:W3CDTF">2024-05-02T21:33:00Z</dcterms:modified>
</cp:coreProperties>
</file>